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F9" w:rsidRP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Отчет </w:t>
      </w:r>
    </w:p>
    <w:p w:rsidR="004F6EF9" w:rsidRPr="002916F1" w:rsidRDefault="004F6EF9" w:rsidP="004F6E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F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 работе </w:t>
      </w:r>
      <w:r w:rsidR="009031C6" w:rsidRPr="00291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</w:t>
      </w:r>
      <w:r w:rsidR="009031C6" w:rsidRPr="002916F1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</w:t>
      </w:r>
      <w:r w:rsidR="00441E5D" w:rsidRPr="00291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201</w:t>
      </w:r>
      <w:r w:rsidR="002916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9</w:t>
      </w:r>
      <w:bookmarkStart w:id="0" w:name="_GoBack"/>
      <w:bookmarkEnd w:id="0"/>
      <w:r w:rsidR="00441E5D" w:rsidRPr="00291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  <w:r w:rsidRPr="002916F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916F1" w:rsidRPr="002916F1" w:rsidRDefault="002916F1" w:rsidP="002916F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16F1">
        <w:rPr>
          <w:rFonts w:ascii="Times New Roman" w:hAnsi="Times New Roman" w:cs="Times New Roman"/>
          <w:spacing w:val="-1"/>
          <w:sz w:val="28"/>
          <w:szCs w:val="28"/>
        </w:rPr>
        <w:t xml:space="preserve">Всего в 2019 году проведено 14 </w:t>
      </w:r>
      <w:proofErr w:type="gramStart"/>
      <w:r w:rsidRPr="002916F1">
        <w:rPr>
          <w:rFonts w:ascii="Times New Roman" w:hAnsi="Times New Roman" w:cs="Times New Roman"/>
          <w:spacing w:val="-1"/>
          <w:sz w:val="28"/>
          <w:szCs w:val="28"/>
        </w:rPr>
        <w:t xml:space="preserve">заседаний </w:t>
      </w:r>
      <w:r w:rsidRPr="002916F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proofErr w:type="gramEnd"/>
      <w:r w:rsidRPr="00291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6F1">
        <w:rPr>
          <w:rFonts w:ascii="Times New Roman" w:eastAsia="Times New Roman" w:hAnsi="Times New Roman" w:cs="Times New Roman"/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2916F1" w:rsidRPr="002916F1" w:rsidRDefault="002916F1" w:rsidP="002916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16F1">
        <w:rPr>
          <w:rFonts w:ascii="Times New Roman" w:hAnsi="Times New Roman" w:cs="Times New Roman"/>
          <w:spacing w:val="-1"/>
          <w:sz w:val="28"/>
          <w:szCs w:val="28"/>
        </w:rPr>
        <w:t>Заседания проводились по следующим вопросам:</w:t>
      </w:r>
    </w:p>
    <w:p w:rsidR="002916F1" w:rsidRPr="002916F1" w:rsidRDefault="002916F1" w:rsidP="002916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16F1">
        <w:rPr>
          <w:rFonts w:ascii="Times New Roman" w:hAnsi="Times New Roman" w:cs="Times New Roman"/>
          <w:spacing w:val="-1"/>
          <w:sz w:val="28"/>
          <w:szCs w:val="28"/>
        </w:rPr>
        <w:t>- по результатам проверок</w:t>
      </w:r>
      <w:r w:rsidRPr="002916F1">
        <w:rPr>
          <w:rFonts w:ascii="Times New Roman" w:hAnsi="Times New Roman" w:cs="Times New Roman"/>
          <w:sz w:val="28"/>
          <w:szCs w:val="28"/>
        </w:rPr>
        <w:t xml:space="preserve"> представления муниципальными служащими неполных сведений о доходах, об имуществе и обязательствах имущественного характера за 2018 год</w:t>
      </w:r>
      <w:r w:rsidRPr="002916F1">
        <w:rPr>
          <w:rFonts w:ascii="Times New Roman" w:hAnsi="Times New Roman" w:cs="Times New Roman"/>
          <w:spacing w:val="-1"/>
          <w:sz w:val="28"/>
          <w:szCs w:val="28"/>
        </w:rPr>
        <w:t xml:space="preserve"> в отношении 4</w:t>
      </w:r>
      <w:r w:rsidRPr="002916F1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2916F1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proofErr w:type="gramStart"/>
      <w:r w:rsidRPr="002916F1">
        <w:rPr>
          <w:rFonts w:ascii="Times New Roman" w:hAnsi="Times New Roman" w:cs="Times New Roman"/>
          <w:spacing w:val="-1"/>
          <w:sz w:val="28"/>
          <w:szCs w:val="28"/>
        </w:rPr>
        <w:t>служащих ,</w:t>
      </w:r>
      <w:proofErr w:type="gramEnd"/>
    </w:p>
    <w:p w:rsidR="002916F1" w:rsidRPr="002916F1" w:rsidRDefault="002916F1" w:rsidP="002916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6F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2916F1">
        <w:rPr>
          <w:rFonts w:ascii="Times New Roman" w:hAnsi="Times New Roman" w:cs="Times New Roman"/>
          <w:sz w:val="28"/>
          <w:szCs w:val="28"/>
        </w:rPr>
        <w:t xml:space="preserve">в части представления муниципальными служащими неполных сведений о доходах, об имуществе и обязательствах имущественного характера за 2018 </w:t>
      </w:r>
      <w:proofErr w:type="gramStart"/>
      <w:r w:rsidRPr="002916F1">
        <w:rPr>
          <w:rFonts w:ascii="Times New Roman" w:hAnsi="Times New Roman" w:cs="Times New Roman"/>
          <w:sz w:val="28"/>
          <w:szCs w:val="28"/>
        </w:rPr>
        <w:t>год  на</w:t>
      </w:r>
      <w:proofErr w:type="gramEnd"/>
      <w:r w:rsidRPr="002916F1">
        <w:rPr>
          <w:rFonts w:ascii="Times New Roman" w:hAnsi="Times New Roman" w:cs="Times New Roman"/>
          <w:sz w:val="28"/>
          <w:szCs w:val="28"/>
        </w:rPr>
        <w:t xml:space="preserve"> основании Представления прокуратуры города Нижнекамска – 12 муниципальных служащих; </w:t>
      </w:r>
    </w:p>
    <w:p w:rsidR="002916F1" w:rsidRPr="002916F1" w:rsidRDefault="002916F1" w:rsidP="00291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6F1">
        <w:rPr>
          <w:rFonts w:ascii="Times New Roman" w:hAnsi="Times New Roman" w:cs="Times New Roman"/>
          <w:sz w:val="28"/>
          <w:szCs w:val="28"/>
        </w:rPr>
        <w:t xml:space="preserve">- соблюдение обязанностей муниципальных служащих ограничений </w:t>
      </w:r>
      <w:proofErr w:type="gramStart"/>
      <w:r w:rsidRPr="002916F1">
        <w:rPr>
          <w:rFonts w:ascii="Times New Roman" w:hAnsi="Times New Roman" w:cs="Times New Roman"/>
          <w:sz w:val="28"/>
          <w:szCs w:val="28"/>
        </w:rPr>
        <w:t>по  трудоустройству</w:t>
      </w:r>
      <w:proofErr w:type="gramEnd"/>
      <w:r w:rsidRPr="002916F1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–  16 муниципальных служащих; </w:t>
      </w:r>
    </w:p>
    <w:p w:rsidR="002916F1" w:rsidRPr="002916F1" w:rsidRDefault="002916F1" w:rsidP="00291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6F1">
        <w:rPr>
          <w:rFonts w:ascii="Times New Roman" w:hAnsi="Times New Roman" w:cs="Times New Roman"/>
          <w:sz w:val="28"/>
          <w:szCs w:val="28"/>
        </w:rPr>
        <w:t>- в части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 – 7 муниципальных служащих</w:t>
      </w:r>
      <w:r w:rsidRPr="00291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6F1" w:rsidRPr="002916F1" w:rsidRDefault="002916F1" w:rsidP="002916F1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916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- рассмотрено 1 уведомление муниципального служащего Нижнекамского муниципального района,  3 уведомления руководителей образовательных учреждений Нижнекамского муниципального района, 7 уведомлений руководителей Учреждений культуры Нижнекамского муниципального района, 18 уведомлений руководителей детских дошкольных учреждений Нижнекамского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2916F1" w:rsidRPr="002916F1" w:rsidRDefault="002916F1" w:rsidP="002916F1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16F1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2018 год 9 </w:t>
      </w:r>
      <w:r w:rsidRPr="002916F1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служащих указали неполные и/или недостоверные сведения о доходах, имуществе и обязательствах имущественного характера. Руководством принято решение о вынесении </w:t>
      </w:r>
      <w:proofErr w:type="gramStart"/>
      <w:r w:rsidRPr="002916F1">
        <w:rPr>
          <w:rFonts w:ascii="Times New Roman" w:hAnsi="Times New Roman" w:cs="Times New Roman"/>
          <w:spacing w:val="-1"/>
          <w:sz w:val="28"/>
          <w:szCs w:val="28"/>
        </w:rPr>
        <w:t>3  муниципальным</w:t>
      </w:r>
      <w:proofErr w:type="gramEnd"/>
      <w:r w:rsidRPr="002916F1">
        <w:rPr>
          <w:rFonts w:ascii="Times New Roman" w:hAnsi="Times New Roman" w:cs="Times New Roman"/>
          <w:spacing w:val="-1"/>
          <w:sz w:val="28"/>
          <w:szCs w:val="28"/>
        </w:rPr>
        <w:t xml:space="preserve"> служащим дисциплинарного взыскания в виде выговора за указание неполных сведений о доходах. </w:t>
      </w:r>
    </w:p>
    <w:p w:rsidR="002916F1" w:rsidRPr="002916F1" w:rsidRDefault="002916F1" w:rsidP="002916F1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16F1">
        <w:rPr>
          <w:rFonts w:ascii="Times New Roman" w:hAnsi="Times New Roman" w:cs="Times New Roman"/>
          <w:spacing w:val="-1"/>
          <w:sz w:val="28"/>
          <w:szCs w:val="28"/>
        </w:rPr>
        <w:t xml:space="preserve">У 6 муниципальных служащих нарушения признаны несущественными.                </w:t>
      </w:r>
    </w:p>
    <w:p w:rsidR="002916F1" w:rsidRPr="002916F1" w:rsidRDefault="002916F1" w:rsidP="002916F1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16F1">
        <w:rPr>
          <w:rFonts w:ascii="Times New Roman" w:hAnsi="Times New Roman" w:cs="Times New Roman"/>
          <w:spacing w:val="-1"/>
          <w:sz w:val="28"/>
          <w:szCs w:val="28"/>
        </w:rPr>
        <w:t xml:space="preserve">С целью </w:t>
      </w:r>
      <w:r w:rsidRPr="002916F1">
        <w:rPr>
          <w:rFonts w:ascii="Times New Roman" w:hAnsi="Times New Roman" w:cs="Times New Roman"/>
          <w:sz w:val="28"/>
          <w:szCs w:val="28"/>
        </w:rPr>
        <w:t xml:space="preserve">совершенствования работы по предоставлению и проверке сведений о доходах, расходах, об имуществе и обязательствах имущественного характера и проведения разъяснительной работы об ответственности за предоставление недостоверных или неполных сведений и типичных ошибках, допускаемых служащими ввиду отсутствия необходимых </w:t>
      </w:r>
      <w:proofErr w:type="gramStart"/>
      <w:r w:rsidRPr="002916F1">
        <w:rPr>
          <w:rFonts w:ascii="Times New Roman" w:hAnsi="Times New Roman" w:cs="Times New Roman"/>
          <w:sz w:val="28"/>
          <w:szCs w:val="28"/>
        </w:rPr>
        <w:t xml:space="preserve">знаний, </w:t>
      </w:r>
      <w:r w:rsidRPr="002916F1">
        <w:rPr>
          <w:rFonts w:ascii="Times New Roman" w:hAnsi="Times New Roman" w:cs="Times New Roman"/>
          <w:spacing w:val="-1"/>
          <w:sz w:val="28"/>
          <w:szCs w:val="28"/>
        </w:rPr>
        <w:t xml:space="preserve"> проведено</w:t>
      </w:r>
      <w:proofErr w:type="gramEnd"/>
      <w:r w:rsidRPr="002916F1">
        <w:rPr>
          <w:rFonts w:ascii="Times New Roman" w:hAnsi="Times New Roman" w:cs="Times New Roman"/>
          <w:spacing w:val="-1"/>
          <w:sz w:val="28"/>
          <w:szCs w:val="28"/>
        </w:rPr>
        <w:t xml:space="preserve"> расширенных заседания Комиссии. </w:t>
      </w:r>
    </w:p>
    <w:p w:rsidR="002916F1" w:rsidRPr="002916F1" w:rsidRDefault="002916F1" w:rsidP="00291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6F1">
        <w:rPr>
          <w:rFonts w:ascii="Times New Roman" w:hAnsi="Times New Roman" w:cs="Times New Roman"/>
          <w:sz w:val="28"/>
          <w:szCs w:val="28"/>
        </w:rPr>
        <w:lastRenderedPageBreak/>
        <w:t xml:space="preserve"> По уведомлениям, поступившим в отношении лиц, ранее </w:t>
      </w:r>
      <w:proofErr w:type="gramStart"/>
      <w:r w:rsidRPr="002916F1">
        <w:rPr>
          <w:rFonts w:ascii="Times New Roman" w:hAnsi="Times New Roman" w:cs="Times New Roman"/>
          <w:sz w:val="28"/>
          <w:szCs w:val="28"/>
        </w:rPr>
        <w:t>замещавшим  муниципальные</w:t>
      </w:r>
      <w:proofErr w:type="gramEnd"/>
      <w:r w:rsidRPr="002916F1">
        <w:rPr>
          <w:rFonts w:ascii="Times New Roman" w:hAnsi="Times New Roman" w:cs="Times New Roman"/>
          <w:sz w:val="28"/>
          <w:szCs w:val="28"/>
        </w:rPr>
        <w:t xml:space="preserve"> должности, уволенных из Исполнительного комитета Нижнекамского муниципального района, по всем уведомлениям дано согласие на замещение должностей.</w:t>
      </w:r>
    </w:p>
    <w:p w:rsidR="002916F1" w:rsidRPr="002916F1" w:rsidRDefault="002916F1" w:rsidP="002916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F1">
        <w:rPr>
          <w:rFonts w:ascii="Times New Roman" w:hAnsi="Times New Roman" w:cs="Times New Roman"/>
          <w:sz w:val="28"/>
          <w:szCs w:val="28"/>
        </w:rPr>
        <w:t xml:space="preserve">За прошедший период в комиссию не поступило ни одного уведомления </w:t>
      </w:r>
      <w:r w:rsidRPr="002916F1"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4F6EF9" w:rsidRPr="002916F1" w:rsidRDefault="004F6EF9" w:rsidP="002916F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F6EF9" w:rsidRPr="002916F1" w:rsidSect="002916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F9"/>
    <w:rsid w:val="002916F1"/>
    <w:rsid w:val="00441E5D"/>
    <w:rsid w:val="004F6EF9"/>
    <w:rsid w:val="005E7C15"/>
    <w:rsid w:val="009031C6"/>
    <w:rsid w:val="00AF618D"/>
    <w:rsid w:val="00BB7608"/>
    <w:rsid w:val="00B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9F87"/>
  <w15:docId w15:val="{691CC311-6435-4120-8319-8B865B0A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nach_kadr</cp:lastModifiedBy>
  <cp:revision>2</cp:revision>
  <dcterms:created xsi:type="dcterms:W3CDTF">2021-04-02T06:04:00Z</dcterms:created>
  <dcterms:modified xsi:type="dcterms:W3CDTF">2021-04-02T06:04:00Z</dcterms:modified>
</cp:coreProperties>
</file>